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7C58CE">
        <w:rPr>
          <w:sz w:val="26"/>
          <w:szCs w:val="26"/>
        </w:rPr>
        <w:t>84</w:t>
      </w:r>
      <w:r w:rsidR="00865BB3">
        <w:rPr>
          <w:sz w:val="26"/>
          <w:szCs w:val="26"/>
        </w:rPr>
        <w:t>9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7D011E" w:rsidRPr="00AB3E8B" w:rsidP="00AB3E8B">
      <w:pPr>
        <w:jc w:val="right"/>
        <w:rPr>
          <w:sz w:val="26"/>
          <w:szCs w:val="26"/>
        </w:rPr>
      </w:pPr>
      <w:r w:rsidRPr="00AB3E8B">
        <w:rPr>
          <w:bCs/>
          <w:sz w:val="26"/>
          <w:szCs w:val="26"/>
        </w:rPr>
        <w:t>86MS0048-01-2025-00</w:t>
      </w:r>
      <w:r w:rsidR="007C58CE">
        <w:rPr>
          <w:bCs/>
          <w:sz w:val="26"/>
          <w:szCs w:val="26"/>
        </w:rPr>
        <w:t>3308</w:t>
      </w:r>
      <w:r w:rsidRPr="00AB3E8B">
        <w:rPr>
          <w:bCs/>
          <w:sz w:val="26"/>
          <w:szCs w:val="26"/>
        </w:rPr>
        <w:t>-</w:t>
      </w:r>
      <w:r w:rsidR="007C58CE">
        <w:rPr>
          <w:bCs/>
          <w:sz w:val="26"/>
          <w:szCs w:val="26"/>
        </w:rPr>
        <w:t>55</w:t>
      </w:r>
    </w:p>
    <w:p w:rsidR="0006793F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AB3E8B">
        <w:rPr>
          <w:sz w:val="26"/>
          <w:szCs w:val="26"/>
        </w:rPr>
        <w:t>2</w:t>
      </w:r>
      <w:r w:rsidR="007C58CE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ма</w:t>
      </w:r>
      <w:r w:rsidR="007C58CE">
        <w:rPr>
          <w:sz w:val="26"/>
          <w:szCs w:val="26"/>
        </w:rPr>
        <w:t>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7E561A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ООО </w:t>
      </w:r>
      <w:r w:rsidRPr="00952282" w:rsidR="0002220A">
        <w:rPr>
          <w:sz w:val="26"/>
          <w:szCs w:val="26"/>
        </w:rPr>
        <w:t>«</w:t>
      </w:r>
      <w:r w:rsidR="005726BD">
        <w:rPr>
          <w:sz w:val="26"/>
          <w:szCs w:val="26"/>
        </w:rPr>
        <w:t>П</w:t>
      </w:r>
      <w:r w:rsidR="007C58CE">
        <w:rPr>
          <w:sz w:val="26"/>
          <w:szCs w:val="26"/>
        </w:rPr>
        <w:t>арус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7C58CE">
        <w:rPr>
          <w:sz w:val="26"/>
          <w:szCs w:val="26"/>
        </w:rPr>
        <w:t>Романчук Марины Анатольевны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35550E">
        <w:rPr>
          <w:sz w:val="28"/>
          <w:szCs w:val="28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5726BD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35550E">
        <w:rPr>
          <w:sz w:val="28"/>
          <w:szCs w:val="28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5726BD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7C58CE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 </w:t>
      </w:r>
      <w:r w:rsidR="0035550E">
        <w:rPr>
          <w:sz w:val="28"/>
          <w:szCs w:val="28"/>
        </w:rPr>
        <w:t>***</w:t>
      </w:r>
      <w:r w:rsidRPr="00952282" w:rsidR="009C5E05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35550E">
        <w:rPr>
          <w:sz w:val="28"/>
          <w:szCs w:val="28"/>
        </w:rPr>
        <w:t>***</w:t>
      </w:r>
      <w:r w:rsidRPr="00952282" w:rsidR="00084380">
        <w:rPr>
          <w:sz w:val="26"/>
          <w:szCs w:val="26"/>
        </w:rPr>
        <w:t>,</w:t>
      </w:r>
    </w:p>
    <w:p w:rsidR="007C58CE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7C58CE">
        <w:rPr>
          <w:sz w:val="26"/>
          <w:szCs w:val="26"/>
        </w:rPr>
        <w:t>Романчук М</w:t>
      </w:r>
      <w:r w:rsidR="005726BD">
        <w:rPr>
          <w:sz w:val="26"/>
          <w:szCs w:val="26"/>
        </w:rPr>
        <w:t>.А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ООО «</w:t>
      </w:r>
      <w:r w:rsidR="005726BD">
        <w:rPr>
          <w:sz w:val="26"/>
          <w:szCs w:val="26"/>
        </w:rPr>
        <w:t>П</w:t>
      </w:r>
      <w:r w:rsidR="007C58CE">
        <w:rPr>
          <w:sz w:val="26"/>
          <w:szCs w:val="26"/>
        </w:rPr>
        <w:t>арус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>не своевременно представил</w:t>
      </w:r>
      <w:r w:rsidR="007C58CE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7C58CE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7C58CE">
        <w:rPr>
          <w:color w:val="000099"/>
          <w:sz w:val="26"/>
          <w:szCs w:val="26"/>
        </w:rPr>
        <w:t>27</w:t>
      </w:r>
      <w:r w:rsidRPr="008A0110">
        <w:rPr>
          <w:color w:val="000099"/>
          <w:sz w:val="26"/>
          <w:szCs w:val="26"/>
        </w:rPr>
        <w:t xml:space="preserve"> </w:t>
      </w:r>
      <w:r w:rsidR="007C58CE">
        <w:rPr>
          <w:color w:val="000099"/>
          <w:sz w:val="26"/>
          <w:szCs w:val="26"/>
        </w:rPr>
        <w:t>феврал</w:t>
      </w:r>
      <w:r w:rsidR="00AB3E8B">
        <w:rPr>
          <w:color w:val="000099"/>
          <w:sz w:val="26"/>
          <w:szCs w:val="26"/>
        </w:rPr>
        <w:t>я</w:t>
      </w:r>
      <w:r w:rsidR="009C5E05">
        <w:rPr>
          <w:color w:val="000099"/>
          <w:sz w:val="26"/>
          <w:szCs w:val="26"/>
        </w:rPr>
        <w:t xml:space="preserve"> 202</w:t>
      </w:r>
      <w:r w:rsidR="005726BD">
        <w:rPr>
          <w:color w:val="000099"/>
          <w:sz w:val="26"/>
          <w:szCs w:val="26"/>
        </w:rPr>
        <w:t>5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>, последний день предоставления кото</w:t>
      </w:r>
      <w:r w:rsidRPr="008A0110">
        <w:rPr>
          <w:sz w:val="26"/>
          <w:szCs w:val="26"/>
        </w:rPr>
        <w:t xml:space="preserve">рого в электронном виде установлен не позднее 25 </w:t>
      </w:r>
      <w:r w:rsidR="007C58CE">
        <w:rPr>
          <w:sz w:val="26"/>
          <w:szCs w:val="26"/>
        </w:rPr>
        <w:t>янва</w:t>
      </w:r>
      <w:r w:rsidR="00AB3E8B">
        <w:rPr>
          <w:sz w:val="26"/>
          <w:szCs w:val="26"/>
        </w:rPr>
        <w:t>ря</w:t>
      </w:r>
      <w:r w:rsidRPr="008A0110">
        <w:rPr>
          <w:sz w:val="26"/>
          <w:szCs w:val="26"/>
        </w:rPr>
        <w:t xml:space="preserve"> 202</w:t>
      </w:r>
      <w:r w:rsidR="007C58CE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Романчук М</w:t>
      </w:r>
      <w:r w:rsidR="005726BD">
        <w:rPr>
          <w:sz w:val="26"/>
          <w:szCs w:val="26"/>
        </w:rPr>
        <w:t>.А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 w:rsidR="005726BD"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 w:rsidR="005726BD"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 w:rsidR="005726BD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</w:t>
      </w:r>
      <w:r w:rsidRPr="008A0110">
        <w:rPr>
          <w:sz w:val="26"/>
          <w:szCs w:val="26"/>
        </w:rPr>
        <w:t>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7C58CE">
        <w:rPr>
          <w:sz w:val="26"/>
          <w:szCs w:val="26"/>
        </w:rPr>
        <w:t>Романчук М</w:t>
      </w:r>
      <w:r w:rsidR="005726BD">
        <w:rPr>
          <w:sz w:val="26"/>
          <w:szCs w:val="26"/>
        </w:rPr>
        <w:t>.А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административном правонарушении не по</w:t>
      </w:r>
      <w:r w:rsidRPr="008A0110">
        <w:rPr>
          <w:sz w:val="26"/>
          <w:szCs w:val="26"/>
        </w:rPr>
        <w:t>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7C58CE">
        <w:rPr>
          <w:sz w:val="26"/>
          <w:szCs w:val="26"/>
        </w:rPr>
        <w:t>Романчук М</w:t>
      </w:r>
      <w:r w:rsidR="005726BD">
        <w:rPr>
          <w:sz w:val="26"/>
          <w:szCs w:val="26"/>
        </w:rPr>
        <w:t>.А</w:t>
      </w:r>
      <w:r w:rsidR="00BA47B3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7C58CE">
        <w:rPr>
          <w:sz w:val="26"/>
          <w:szCs w:val="26"/>
        </w:rPr>
        <w:t>675691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7C58CE">
        <w:rPr>
          <w:sz w:val="26"/>
          <w:szCs w:val="26"/>
        </w:rPr>
        <w:t>29</w:t>
      </w:r>
      <w:r w:rsidRPr="008A0110" w:rsidR="008D4933">
        <w:rPr>
          <w:sz w:val="26"/>
          <w:szCs w:val="26"/>
        </w:rPr>
        <w:t>.</w:t>
      </w:r>
      <w:r w:rsidR="00AB3E8B">
        <w:rPr>
          <w:sz w:val="26"/>
          <w:szCs w:val="26"/>
        </w:rPr>
        <w:t>0</w:t>
      </w:r>
      <w:r w:rsidR="007C58CE">
        <w:rPr>
          <w:sz w:val="26"/>
          <w:szCs w:val="26"/>
        </w:rPr>
        <w:t>4</w:t>
      </w:r>
      <w:r w:rsidRPr="008A0110">
        <w:rPr>
          <w:sz w:val="26"/>
          <w:szCs w:val="26"/>
        </w:rPr>
        <w:t>.202</w:t>
      </w:r>
      <w:r w:rsidR="00AB3E8B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электронный расчет по на</w:t>
      </w:r>
      <w:r w:rsidRPr="008A0110">
        <w:rPr>
          <w:sz w:val="26"/>
          <w:szCs w:val="26"/>
        </w:rPr>
        <w:t xml:space="preserve">численным страховым взносам на обязательное социальное страхование за </w:t>
      </w:r>
      <w:r w:rsidR="007C58C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7C58CE">
        <w:rPr>
          <w:sz w:val="26"/>
          <w:szCs w:val="26"/>
        </w:rPr>
        <w:t>27</w:t>
      </w:r>
      <w:r w:rsidRPr="008A0110" w:rsidR="008D4933">
        <w:rPr>
          <w:sz w:val="26"/>
          <w:szCs w:val="26"/>
        </w:rPr>
        <w:t>.</w:t>
      </w:r>
      <w:r w:rsidR="005726BD">
        <w:rPr>
          <w:sz w:val="26"/>
          <w:szCs w:val="26"/>
        </w:rPr>
        <w:t>0</w:t>
      </w:r>
      <w:r w:rsidR="007C58CE">
        <w:rPr>
          <w:sz w:val="26"/>
          <w:szCs w:val="26"/>
        </w:rPr>
        <w:t>2</w:t>
      </w:r>
      <w:r w:rsidRPr="008A0110" w:rsidR="008D4933">
        <w:rPr>
          <w:sz w:val="26"/>
          <w:szCs w:val="26"/>
        </w:rPr>
        <w:t>.202</w:t>
      </w:r>
      <w:r w:rsidR="005726BD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</w:t>
      </w:r>
      <w:r w:rsidRPr="008A0110">
        <w:rPr>
          <w:sz w:val="26"/>
          <w:szCs w:val="26"/>
        </w:rPr>
        <w:t xml:space="preserve">ыписку из ЕГРЮЛ в отношении </w:t>
      </w:r>
      <w:r w:rsidR="00AB3E8B">
        <w:rPr>
          <w:sz w:val="26"/>
          <w:szCs w:val="26"/>
        </w:rPr>
        <w:t>ООО «</w:t>
      </w:r>
      <w:r w:rsidR="005726BD">
        <w:rPr>
          <w:sz w:val="26"/>
          <w:szCs w:val="26"/>
        </w:rPr>
        <w:t>П</w:t>
      </w:r>
      <w:r w:rsidR="007C58CE">
        <w:rPr>
          <w:sz w:val="26"/>
          <w:szCs w:val="26"/>
        </w:rPr>
        <w:t>арус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7C58CE">
        <w:rPr>
          <w:sz w:val="26"/>
          <w:szCs w:val="26"/>
        </w:rPr>
        <w:t>29</w:t>
      </w:r>
      <w:r w:rsidRPr="008A0110" w:rsidR="008D4933">
        <w:rPr>
          <w:sz w:val="26"/>
          <w:szCs w:val="26"/>
        </w:rPr>
        <w:t>.</w:t>
      </w:r>
      <w:r w:rsidR="00AB3E8B">
        <w:rPr>
          <w:sz w:val="26"/>
          <w:szCs w:val="26"/>
        </w:rPr>
        <w:t>0</w:t>
      </w:r>
      <w:r w:rsidR="007C58CE">
        <w:rPr>
          <w:sz w:val="26"/>
          <w:szCs w:val="26"/>
        </w:rPr>
        <w:t>4</w:t>
      </w:r>
      <w:r w:rsidRPr="008A0110">
        <w:rPr>
          <w:sz w:val="26"/>
          <w:szCs w:val="26"/>
        </w:rPr>
        <w:t>.202</w:t>
      </w:r>
      <w:r w:rsidR="00AB3E8B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7C58C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AB3E8B">
        <w:rPr>
          <w:sz w:val="26"/>
          <w:szCs w:val="26"/>
        </w:rPr>
        <w:t>директором</w:t>
      </w:r>
      <w:r w:rsidR="00DD6664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ООО «</w:t>
      </w:r>
      <w:r w:rsidR="005726BD">
        <w:rPr>
          <w:sz w:val="26"/>
          <w:szCs w:val="26"/>
        </w:rPr>
        <w:t>П</w:t>
      </w:r>
      <w:r w:rsidR="007C58CE">
        <w:rPr>
          <w:sz w:val="26"/>
          <w:szCs w:val="26"/>
        </w:rPr>
        <w:t>арус</w:t>
      </w:r>
      <w:r w:rsidR="00DD6664">
        <w:rPr>
          <w:sz w:val="26"/>
          <w:szCs w:val="26"/>
        </w:rPr>
        <w:t xml:space="preserve">» </w:t>
      </w:r>
      <w:r w:rsidR="007C58CE">
        <w:rPr>
          <w:sz w:val="26"/>
          <w:szCs w:val="26"/>
        </w:rPr>
        <w:t>Романчук М.</w:t>
      </w:r>
      <w:r w:rsidR="005726BD">
        <w:rPr>
          <w:sz w:val="26"/>
          <w:szCs w:val="26"/>
        </w:rPr>
        <w:t>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7C58CE">
        <w:rPr>
          <w:sz w:val="26"/>
          <w:szCs w:val="26"/>
        </w:rPr>
        <w:t>январ</w:t>
      </w:r>
      <w:r w:rsidR="00AB3E8B">
        <w:rPr>
          <w:sz w:val="26"/>
          <w:szCs w:val="26"/>
        </w:rPr>
        <w:t>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7C58CE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7C58CE">
        <w:rPr>
          <w:sz w:val="26"/>
          <w:szCs w:val="26"/>
        </w:rPr>
        <w:t>27</w:t>
      </w:r>
      <w:r w:rsidRPr="008A0110">
        <w:rPr>
          <w:sz w:val="26"/>
          <w:szCs w:val="26"/>
        </w:rPr>
        <w:t xml:space="preserve"> </w:t>
      </w:r>
      <w:r w:rsidR="007C58CE">
        <w:rPr>
          <w:sz w:val="26"/>
          <w:szCs w:val="26"/>
        </w:rPr>
        <w:t>феврал</w:t>
      </w:r>
      <w:r w:rsidR="00AB3E8B">
        <w:rPr>
          <w:sz w:val="26"/>
          <w:szCs w:val="26"/>
        </w:rPr>
        <w:t>я</w:t>
      </w:r>
      <w:r w:rsidRPr="008A0110">
        <w:rPr>
          <w:sz w:val="26"/>
          <w:szCs w:val="26"/>
        </w:rPr>
        <w:t xml:space="preserve"> 202</w:t>
      </w:r>
      <w:r w:rsidR="005726BD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7C58CE">
        <w:rPr>
          <w:sz w:val="26"/>
          <w:szCs w:val="26"/>
        </w:rPr>
        <w:t>Романчук М</w:t>
      </w:r>
      <w:r>
        <w:rPr>
          <w:sz w:val="26"/>
          <w:szCs w:val="26"/>
        </w:rPr>
        <w:t>.А</w:t>
      </w:r>
      <w:r w:rsidRPr="0092766E">
        <w:rPr>
          <w:sz w:val="26"/>
          <w:szCs w:val="26"/>
        </w:rPr>
        <w:t xml:space="preserve">. доказана и квалифицирует ее действия по ч. 2 ст. 15.33 Кодекса РФ об административных правонарушениях. </w:t>
      </w:r>
    </w:p>
    <w:p w:rsidR="005726BD" w:rsidRPr="0092766E" w:rsidP="005726BD">
      <w:pPr>
        <w:ind w:firstLine="540"/>
        <w:jc w:val="both"/>
        <w:rPr>
          <w:b/>
          <w:sz w:val="26"/>
          <w:szCs w:val="26"/>
        </w:rPr>
      </w:pPr>
      <w:r w:rsidRPr="0092766E">
        <w:rPr>
          <w:sz w:val="26"/>
          <w:szCs w:val="26"/>
        </w:rPr>
        <w:t xml:space="preserve">Имеющиеся в материалах дела доказательства </w:t>
      </w:r>
      <w:r w:rsidRPr="0092766E">
        <w:rPr>
          <w:sz w:val="26"/>
          <w:szCs w:val="26"/>
        </w:rPr>
        <w:t>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Оценивая доказательства в их совокупности, мировой судья считает, ч</w:t>
      </w:r>
      <w:r w:rsidRPr="0092766E">
        <w:rPr>
          <w:sz w:val="26"/>
          <w:szCs w:val="26"/>
        </w:rPr>
        <w:t xml:space="preserve">то виновность </w:t>
      </w:r>
      <w:r w:rsidR="007C58CE">
        <w:rPr>
          <w:sz w:val="26"/>
          <w:szCs w:val="26"/>
        </w:rPr>
        <w:t>Романчук М</w:t>
      </w:r>
      <w:r>
        <w:rPr>
          <w:sz w:val="26"/>
          <w:szCs w:val="26"/>
        </w:rPr>
        <w:t>.А</w:t>
      </w:r>
      <w:r w:rsidRPr="0092766E">
        <w:rPr>
          <w:sz w:val="26"/>
          <w:szCs w:val="26"/>
        </w:rPr>
        <w:t>. в совершении административного правонарушения, предусмотренного ч.1 ст. 15.33.2 Кодекса РФ об АП, доказана.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92766E">
        <w:rPr>
          <w:sz w:val="26"/>
          <w:szCs w:val="26"/>
        </w:rPr>
        <w:t>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Руководствуясь ст. ст. 29.9, 29.10 Кодекса РФ об АП, мировой судья</w:t>
      </w:r>
    </w:p>
    <w:p w:rsidR="005726BD" w:rsidRPr="0092766E" w:rsidP="005726BD">
      <w:pPr>
        <w:jc w:val="both"/>
        <w:rPr>
          <w:sz w:val="26"/>
          <w:szCs w:val="26"/>
        </w:rPr>
      </w:pPr>
    </w:p>
    <w:p w:rsidR="005726BD" w:rsidRPr="0092766E" w:rsidP="005726BD">
      <w:pPr>
        <w:jc w:val="center"/>
        <w:rPr>
          <w:bCs/>
          <w:sz w:val="26"/>
          <w:szCs w:val="26"/>
        </w:rPr>
      </w:pPr>
      <w:r w:rsidRPr="0092766E">
        <w:rPr>
          <w:bCs/>
          <w:sz w:val="26"/>
          <w:szCs w:val="26"/>
        </w:rPr>
        <w:t>ПОСТ</w:t>
      </w:r>
      <w:r w:rsidRPr="0092766E">
        <w:rPr>
          <w:bCs/>
          <w:sz w:val="26"/>
          <w:szCs w:val="26"/>
        </w:rPr>
        <w:t>АНОВИЛ:</w:t>
      </w:r>
    </w:p>
    <w:p w:rsidR="005726BD" w:rsidRPr="0092766E" w:rsidP="005726BD">
      <w:pPr>
        <w:jc w:val="both"/>
        <w:rPr>
          <w:bCs/>
          <w:sz w:val="26"/>
          <w:szCs w:val="26"/>
        </w:rPr>
      </w:pPr>
    </w:p>
    <w:p w:rsidR="005726BD" w:rsidRPr="0092766E" w:rsidP="005726BD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директора ООО «</w:t>
      </w:r>
      <w:r>
        <w:rPr>
          <w:sz w:val="26"/>
          <w:szCs w:val="26"/>
        </w:rPr>
        <w:t>П</w:t>
      </w:r>
      <w:r w:rsidR="007C58CE">
        <w:rPr>
          <w:sz w:val="26"/>
          <w:szCs w:val="26"/>
        </w:rPr>
        <w:t>арус</w:t>
      </w:r>
      <w:r w:rsidRPr="0092766E">
        <w:rPr>
          <w:sz w:val="26"/>
          <w:szCs w:val="26"/>
        </w:rPr>
        <w:t xml:space="preserve">» </w:t>
      </w:r>
      <w:r w:rsidR="007C58CE">
        <w:rPr>
          <w:sz w:val="26"/>
          <w:szCs w:val="26"/>
        </w:rPr>
        <w:t>Романчук Марину Анатольевну</w:t>
      </w:r>
      <w:r w:rsidRPr="0092766E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92766E">
        <w:rPr>
          <w:sz w:val="26"/>
          <w:szCs w:val="26"/>
        </w:rPr>
        <w:t xml:space="preserve">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(триста) рублей.</w:t>
      </w:r>
    </w:p>
    <w:p w:rsidR="005726BD" w:rsidRPr="0092766E" w:rsidP="005726BD">
      <w:pPr>
        <w:ind w:firstLine="567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Адм</w:t>
      </w:r>
      <w:r w:rsidRPr="0092766E">
        <w:rPr>
          <w:sz w:val="26"/>
          <w:szCs w:val="26"/>
        </w:rPr>
        <w:t>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</w:t>
      </w:r>
      <w:r w:rsidRPr="0092766E">
        <w:rPr>
          <w:sz w:val="26"/>
          <w:szCs w:val="26"/>
        </w:rPr>
        <w:t xml:space="preserve"> 007162163; КБК 7971160123006000</w:t>
      </w:r>
      <w:r>
        <w:rPr>
          <w:sz w:val="26"/>
          <w:szCs w:val="26"/>
        </w:rPr>
        <w:t>3</w:t>
      </w:r>
      <w:r w:rsidRPr="0092766E">
        <w:rPr>
          <w:sz w:val="26"/>
          <w:szCs w:val="26"/>
        </w:rPr>
        <w:t>140; ОКТМО 7187</w:t>
      </w:r>
      <w:r>
        <w:rPr>
          <w:sz w:val="26"/>
          <w:szCs w:val="26"/>
        </w:rPr>
        <w:t>1</w:t>
      </w:r>
      <w:r w:rsidRPr="0092766E">
        <w:rPr>
          <w:sz w:val="26"/>
          <w:szCs w:val="26"/>
        </w:rPr>
        <w:t>000</w:t>
      </w:r>
      <w:r>
        <w:rPr>
          <w:sz w:val="26"/>
          <w:szCs w:val="26"/>
        </w:rPr>
        <w:t xml:space="preserve">, </w:t>
      </w:r>
      <w:r w:rsidRPr="007C58CE">
        <w:rPr>
          <w:b/>
          <w:sz w:val="26"/>
          <w:szCs w:val="26"/>
        </w:rPr>
        <w:t>УИН 797860</w:t>
      </w:r>
      <w:r w:rsidRPr="007C58CE" w:rsidR="007C58CE">
        <w:rPr>
          <w:b/>
          <w:sz w:val="26"/>
          <w:szCs w:val="26"/>
        </w:rPr>
        <w:t>12904250064533</w:t>
      </w:r>
      <w:r w:rsidRPr="0092766E">
        <w:rPr>
          <w:sz w:val="26"/>
          <w:szCs w:val="26"/>
        </w:rPr>
        <w:t>.</w:t>
      </w:r>
    </w:p>
    <w:p w:rsidR="005726BD" w:rsidRPr="0092766E" w:rsidP="005726BD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92766E">
        <w:rPr>
          <w:sz w:val="26"/>
          <w:szCs w:val="26"/>
        </w:rPr>
        <w:t xml:space="preserve">истративного штрафа в законную силу либо со дня </w:t>
      </w:r>
      <w:r w:rsidRPr="0092766E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r:id="rId5" w:anchor="sub_315" w:history="1">
        <w:r w:rsidRPr="0092766E">
          <w:rPr>
            <w:rStyle w:val="Hyperlink"/>
            <w:sz w:val="26"/>
            <w:szCs w:val="26"/>
          </w:rPr>
          <w:t>ст. 31.5</w:t>
        </w:r>
      </w:hyperlink>
      <w:r w:rsidRPr="0092766E">
        <w:rPr>
          <w:sz w:val="26"/>
          <w:szCs w:val="26"/>
        </w:rPr>
        <w:t xml:space="preserve"> Кодекса РФ об АП.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</w:t>
      </w:r>
      <w:r w:rsidRPr="0092766E">
        <w:rPr>
          <w:sz w:val="26"/>
          <w:szCs w:val="26"/>
        </w:rPr>
        <w:t xml:space="preserve"> 6, каб. 100.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городской суд в</w:t>
      </w:r>
      <w:r w:rsidRPr="008A0110">
        <w:rPr>
          <w:sz w:val="26"/>
          <w:szCs w:val="26"/>
        </w:rPr>
        <w:t xml:space="preserve">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50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6793F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5550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726BD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C58CE"/>
    <w:rsid w:val="007D011E"/>
    <w:rsid w:val="007E3880"/>
    <w:rsid w:val="007E561A"/>
    <w:rsid w:val="007E69B8"/>
    <w:rsid w:val="007E7DBF"/>
    <w:rsid w:val="008433F9"/>
    <w:rsid w:val="00860A54"/>
    <w:rsid w:val="00865BB3"/>
    <w:rsid w:val="00883EB3"/>
    <w:rsid w:val="008A0110"/>
    <w:rsid w:val="008A7702"/>
    <w:rsid w:val="008B53C4"/>
    <w:rsid w:val="008D4933"/>
    <w:rsid w:val="008D5EAE"/>
    <w:rsid w:val="008E2B3F"/>
    <w:rsid w:val="009137E5"/>
    <w:rsid w:val="0092766E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B3E8B"/>
    <w:rsid w:val="00B350FC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3.07.2024\&#1043;&#1072;&#1076;&#1078;&#1080;&#1077;&#1074;%2015.33%20&#1095;.2%20%20%20&#1085;&#1077;&#1103;&#1074;&#1082;&#1072;,%20&#1096;&#1090;&#1088;&#1072;&#1092;%20&#1045;&#1060;&#1057;-1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